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cs="Helvetica"/>
          <w:b/>
          <w:bCs/>
          <w:color w:val="333333"/>
          <w:sz w:val="21"/>
          <w:szCs w:val="21"/>
          <w:lang w:val="en-US" w:eastAsia="zh-CN"/>
        </w:rPr>
      </w:pPr>
      <w:r>
        <w:rPr>
          <w:rFonts w:hint="eastAsia" w:cs="Helvetica"/>
          <w:b/>
          <w:bCs/>
          <w:color w:val="333333"/>
          <w:sz w:val="21"/>
          <w:szCs w:val="21"/>
          <w:lang w:val="en-US" w:eastAsia="zh-CN"/>
        </w:rPr>
        <w:t>附件3：</w:t>
      </w:r>
    </w:p>
    <w:p>
      <w:pPr>
        <w:jc w:val="center"/>
        <w:rPr>
          <w:rFonts w:ascii="黑体" w:hAnsi="黑体" w:eastAsia="黑体"/>
          <w:b/>
          <w:bCs/>
          <w:sz w:val="32"/>
        </w:rPr>
      </w:pPr>
      <w:bookmarkStart w:id="0" w:name="_GoBack"/>
      <w:r>
        <w:rPr>
          <w:rFonts w:hint="eastAsia" w:ascii="黑体" w:hAnsi="黑体" w:eastAsia="黑体"/>
          <w:b/>
          <w:color w:val="000000"/>
          <w:sz w:val="36"/>
          <w:szCs w:val="36"/>
          <w:lang w:val="en-US" w:eastAsia="zh-CN"/>
        </w:rPr>
        <w:t>项目</w:t>
      </w:r>
      <w:r>
        <w:rPr>
          <w:rFonts w:hint="eastAsia" w:ascii="黑体" w:hAnsi="黑体" w:eastAsia="黑体"/>
          <w:b/>
          <w:color w:val="000000"/>
          <w:sz w:val="36"/>
          <w:szCs w:val="36"/>
        </w:rPr>
        <w:t>采购实施计划</w:t>
      </w:r>
      <w:r>
        <w:rPr>
          <w:rFonts w:hint="eastAsia" w:ascii="黑体" w:hAnsi="黑体" w:eastAsia="黑体"/>
          <w:b/>
          <w:bCs/>
          <w:sz w:val="36"/>
          <w:szCs w:val="36"/>
        </w:rPr>
        <w:t>表</w:t>
      </w:r>
    </w:p>
    <w:bookmarkEnd w:id="0"/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2518"/>
        <w:gridCol w:w="2126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8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pacing w:val="30"/>
                <w:w w:val="99"/>
                <w:kern w:val="0"/>
                <w:sz w:val="24"/>
              </w:rPr>
              <w:t>院系（部门）</w:t>
            </w:r>
          </w:p>
        </w:tc>
        <w:tc>
          <w:tcPr>
            <w:tcW w:w="7054" w:type="dxa"/>
            <w:gridSpan w:val="3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8" w:type="dxa"/>
            <w:noWrap w:val="0"/>
            <w:vAlign w:val="center"/>
          </w:tcPr>
          <w:p>
            <w:pPr>
              <w:jc w:val="center"/>
              <w:rPr>
                <w:b/>
                <w:spacing w:val="58"/>
                <w:kern w:val="0"/>
                <w:sz w:val="24"/>
              </w:rPr>
            </w:pPr>
            <w:r>
              <w:rPr>
                <w:rFonts w:hint="eastAsia"/>
                <w:b/>
                <w:spacing w:val="30"/>
                <w:w w:val="99"/>
                <w:kern w:val="0"/>
                <w:sz w:val="24"/>
              </w:rPr>
              <w:t>采购项目名称</w:t>
            </w:r>
          </w:p>
        </w:tc>
        <w:tc>
          <w:tcPr>
            <w:tcW w:w="7054" w:type="dxa"/>
            <w:gridSpan w:val="3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pacing w:val="30"/>
                <w:w w:val="99"/>
                <w:kern w:val="0"/>
                <w:sz w:val="24"/>
              </w:rPr>
              <w:t>采购预算金额（最高限价）</w:t>
            </w:r>
          </w:p>
        </w:tc>
        <w:tc>
          <w:tcPr>
            <w:tcW w:w="464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24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pacing w:val="14"/>
                <w:kern w:val="0"/>
                <w:sz w:val="24"/>
              </w:rPr>
            </w:pPr>
            <w:r>
              <w:rPr>
                <w:b/>
                <w:spacing w:val="30"/>
                <w:w w:val="99"/>
                <w:kern w:val="0"/>
                <w:sz w:val="24"/>
              </w:rPr>
              <w:t>计划申请采购时间</w:t>
            </w:r>
          </w:p>
        </w:tc>
        <w:tc>
          <w:tcPr>
            <w:tcW w:w="251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kern w:val="0"/>
                <w:sz w:val="24"/>
              </w:rPr>
            </w:pPr>
            <w:r>
              <w:rPr>
                <w:b/>
                <w:spacing w:val="30"/>
                <w:w w:val="99"/>
                <w:kern w:val="0"/>
                <w:sz w:val="24"/>
              </w:rPr>
              <w:t>采购是否分包</w:t>
            </w:r>
          </w:p>
        </w:tc>
        <w:tc>
          <w:tcPr>
            <w:tcW w:w="24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6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spacing w:val="30"/>
                <w:w w:val="99"/>
                <w:kern w:val="0"/>
                <w:sz w:val="24"/>
              </w:rPr>
            </w:pPr>
            <w:r>
              <w:rPr>
                <w:b/>
                <w:spacing w:val="30"/>
                <w:w w:val="99"/>
                <w:kern w:val="0"/>
                <w:sz w:val="24"/>
              </w:rPr>
              <w:t>联系人</w:t>
            </w:r>
          </w:p>
        </w:tc>
        <w:tc>
          <w:tcPr>
            <w:tcW w:w="251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pacing w:val="30"/>
                <w:w w:val="99"/>
                <w:kern w:val="0"/>
                <w:sz w:val="24"/>
              </w:rPr>
            </w:pPr>
            <w:r>
              <w:rPr>
                <w:rFonts w:hint="eastAsia"/>
                <w:b/>
                <w:spacing w:val="30"/>
                <w:w w:val="99"/>
                <w:kern w:val="0"/>
                <w:sz w:val="24"/>
              </w:rPr>
              <w:t>联系电话</w:t>
            </w:r>
          </w:p>
        </w:tc>
        <w:tc>
          <w:tcPr>
            <w:tcW w:w="241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9" w:hRule="atLeast"/>
        </w:trPr>
        <w:tc>
          <w:tcPr>
            <w:tcW w:w="226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供应商资格条件</w:t>
            </w:r>
          </w:p>
        </w:tc>
        <w:tc>
          <w:tcPr>
            <w:tcW w:w="7054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以下为供应商资格条件:</w:t>
            </w:r>
          </w:p>
          <w:p>
            <w:pPr>
              <w:jc w:val="left"/>
              <w:rPr>
                <w:b/>
                <w:sz w:val="24"/>
              </w:rPr>
            </w:pPr>
          </w:p>
          <w:p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1.专业资格或技术资格：</w:t>
            </w:r>
          </w:p>
          <w:p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2.业绩情况：</w:t>
            </w:r>
          </w:p>
          <w:p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3.专业人才配置：</w:t>
            </w:r>
          </w:p>
          <w:p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b/>
                <w:sz w:val="24"/>
              </w:rPr>
              <w:t>…</w:t>
            </w:r>
            <w:r>
              <w:rPr>
                <w:rFonts w:hint="eastAsia"/>
                <w:b/>
                <w:sz w:val="24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226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合同类型及合同文本</w:t>
            </w:r>
          </w:p>
        </w:tc>
        <w:tc>
          <w:tcPr>
            <w:tcW w:w="7054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>
            <w:pPr>
              <w:ind w:firstLine="482" w:firstLineChars="20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以下为合同文本:</w:t>
            </w:r>
          </w:p>
          <w:p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b/>
                <w:sz w:val="24"/>
              </w:rPr>
              <w:t>…</w:t>
            </w:r>
            <w:r>
              <w:rPr>
                <w:rFonts w:hint="eastAsia"/>
                <w:b/>
                <w:sz w:val="24"/>
              </w:rPr>
              <w:t>.</w:t>
            </w:r>
          </w:p>
          <w:p>
            <w:pPr>
              <w:jc w:val="left"/>
              <w:rPr>
                <w:rFonts w:hint="eastAsia" w:eastAsia="宋体"/>
                <w:b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2268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履约验收方案</w:t>
            </w:r>
          </w:p>
        </w:tc>
        <w:tc>
          <w:tcPr>
            <w:tcW w:w="7054" w:type="dxa"/>
            <w:gridSpan w:val="3"/>
            <w:tcBorders>
              <w:bottom w:val="single" w:color="auto" w:sz="4" w:space="0"/>
            </w:tcBorders>
            <w:noWrap w:val="0"/>
            <w:vAlign w:val="top"/>
          </w:tcPr>
          <w:p>
            <w:pPr>
              <w:ind w:firstLine="482" w:firstLineChars="20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以下为履约验收方案:</w:t>
            </w:r>
          </w:p>
          <w:p>
            <w:pPr>
              <w:jc w:val="left"/>
              <w:rPr>
                <w:b/>
                <w:sz w:val="24"/>
              </w:rPr>
            </w:pPr>
          </w:p>
          <w:p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1.主体：</w:t>
            </w:r>
          </w:p>
          <w:p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2.</w:t>
            </w:r>
            <w:r>
              <w:rPr>
                <w:b/>
                <w:sz w:val="24"/>
              </w:rPr>
              <w:t>时间：</w:t>
            </w:r>
          </w:p>
          <w:p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3.</w:t>
            </w:r>
            <w:r>
              <w:rPr>
                <w:b/>
                <w:sz w:val="24"/>
              </w:rPr>
              <w:t>方式：</w:t>
            </w:r>
          </w:p>
          <w:p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4</w:t>
            </w:r>
            <w:r>
              <w:rPr>
                <w:b/>
                <w:sz w:val="24"/>
              </w:rPr>
              <w:t>.程序：</w:t>
            </w:r>
          </w:p>
          <w:p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5</w:t>
            </w:r>
            <w:r>
              <w:rPr>
                <w:b/>
                <w:sz w:val="24"/>
              </w:rPr>
              <w:t>.内容：</w:t>
            </w:r>
          </w:p>
          <w:p>
            <w:pPr>
              <w:jc w:val="lef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6</w:t>
            </w:r>
            <w:r>
              <w:rPr>
                <w:b/>
                <w:sz w:val="24"/>
              </w:rPr>
              <w:t>.验收标准：</w:t>
            </w:r>
          </w:p>
          <w:p>
            <w:pPr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…</w:t>
            </w:r>
            <w:r>
              <w:rPr>
                <w:rFonts w:hint="eastAsia"/>
                <w:b/>
                <w:sz w:val="24"/>
              </w:rPr>
              <w:t>.</w:t>
            </w:r>
          </w:p>
          <w:p>
            <w:pPr>
              <w:rPr>
                <w:rFonts w:hint="eastAsia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1" w:hRule="atLeast"/>
        </w:trPr>
        <w:tc>
          <w:tcPr>
            <w:tcW w:w="2268" w:type="dxa"/>
            <w:noWrap w:val="0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院系</w:t>
            </w:r>
            <w:r>
              <w:rPr>
                <w:rFonts w:hint="eastAsia"/>
                <w:b/>
                <w:sz w:val="24"/>
              </w:rPr>
              <w:t>（</w:t>
            </w:r>
            <w:r>
              <w:rPr>
                <w:b/>
                <w:sz w:val="24"/>
              </w:rPr>
              <w:t>部门</w:t>
            </w:r>
            <w:r>
              <w:rPr>
                <w:rFonts w:hint="eastAsia"/>
                <w:b/>
                <w:sz w:val="24"/>
              </w:rPr>
              <w:t>）负责人审核</w:t>
            </w:r>
          </w:p>
        </w:tc>
        <w:tc>
          <w:tcPr>
            <w:tcW w:w="7054" w:type="dxa"/>
            <w:gridSpan w:val="3"/>
            <w:noWrap w:val="0"/>
            <w:vAlign w:val="top"/>
          </w:tcPr>
          <w:p>
            <w:pPr>
              <w:rPr>
                <w:b/>
                <w:szCs w:val="21"/>
              </w:rPr>
            </w:pPr>
          </w:p>
          <w:p>
            <w:pPr>
              <w:jc w:val="left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</w:rPr>
              <w:t xml:space="preserve">                                 签字：</w:t>
            </w:r>
          </w:p>
          <w:p>
            <w:pPr>
              <w:jc w:val="left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                     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   </w:t>
            </w:r>
            <w:r>
              <w:rPr>
                <w:b/>
                <w:sz w:val="24"/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226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b/>
                <w:sz w:val="24"/>
              </w:rPr>
              <w:t>学校</w:t>
            </w:r>
            <w:r>
              <w:rPr>
                <w:rFonts w:hint="eastAsia"/>
                <w:b/>
                <w:sz w:val="24"/>
                <w:lang w:val="en-US" w:eastAsia="zh-CN"/>
              </w:rPr>
              <w:t>归口管理</w:t>
            </w:r>
            <w:r>
              <w:rPr>
                <w:b/>
                <w:sz w:val="24"/>
              </w:rPr>
              <w:t>部门审核</w:t>
            </w:r>
          </w:p>
        </w:tc>
        <w:tc>
          <w:tcPr>
            <w:tcW w:w="7054" w:type="dxa"/>
            <w:gridSpan w:val="3"/>
            <w:noWrap w:val="0"/>
            <w:vAlign w:val="top"/>
          </w:tcPr>
          <w:p>
            <w:pPr>
              <w:rPr>
                <w:b/>
                <w:szCs w:val="21"/>
              </w:rPr>
            </w:pPr>
          </w:p>
          <w:p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                                  签字：</w:t>
            </w:r>
          </w:p>
          <w:p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                                 </w:t>
            </w:r>
            <w:r>
              <w:rPr>
                <w:b/>
                <w:szCs w:val="21"/>
              </w:rPr>
              <w:t xml:space="preserve">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9" w:hRule="atLeast"/>
        </w:trPr>
        <w:tc>
          <w:tcPr>
            <w:tcW w:w="2268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b/>
                <w:sz w:val="24"/>
              </w:rPr>
              <w:t>学校</w:t>
            </w:r>
            <w:r>
              <w:rPr>
                <w:rFonts w:hint="eastAsia"/>
                <w:b/>
                <w:sz w:val="24"/>
                <w:lang w:val="en-US" w:eastAsia="zh-CN"/>
              </w:rPr>
              <w:t>法务</w:t>
            </w:r>
            <w:r>
              <w:rPr>
                <w:b/>
                <w:sz w:val="24"/>
              </w:rPr>
              <w:t>审核</w:t>
            </w:r>
          </w:p>
        </w:tc>
        <w:tc>
          <w:tcPr>
            <w:tcW w:w="7054" w:type="dxa"/>
            <w:gridSpan w:val="3"/>
            <w:noWrap w:val="0"/>
            <w:vAlign w:val="top"/>
          </w:tcPr>
          <w:p>
            <w:pPr>
              <w:rPr>
                <w:b/>
                <w:szCs w:val="21"/>
              </w:rPr>
            </w:pPr>
          </w:p>
          <w:p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                                     签字：</w:t>
            </w:r>
          </w:p>
          <w:p>
            <w:pPr>
              <w:rPr>
                <w:rFonts w:hint="eastAsia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szCs w:val="21"/>
              </w:rPr>
              <w:t xml:space="preserve">                                     </w:t>
            </w:r>
            <w:r>
              <w:rPr>
                <w:b/>
                <w:szCs w:val="21"/>
              </w:rPr>
              <w:t xml:space="preserve">           年     月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9A09C3"/>
    <w:rsid w:val="629A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2021-12-23T01:50:00Z</dcterms:created>
  <dc:creator>SHmusic</dc:creator>
  <cp:lastModifiedBy>SHmusic</cp:lastModifiedBy>
  <dcterms:modified xsi:type="dcterms:W3CDTF">2021-12-23T01:50:24Z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F18B3FA51875440B8C98AD22619B7EB5</vt:lpwstr>
  </property>
</Properties>
</file>